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A8A" w:rsidRDefault="00371A8A" w:rsidP="00371A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Jessica Rivera</w:t>
      </w:r>
    </w:p>
    <w:p w:rsidR="00371A8A" w:rsidRPr="00DB7BFA" w:rsidRDefault="00371A8A" w:rsidP="00371A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Texas Teachers Project 3/</w:t>
      </w:r>
      <w:r w:rsidR="00A43D6E">
        <w:rPr>
          <w:rFonts w:ascii="Times New Roman" w:hAnsi="Times New Roman" w:cs="Times New Roman"/>
          <w:sz w:val="24"/>
          <w:szCs w:val="24"/>
        </w:rPr>
        <w:t>2</w:t>
      </w:r>
    </w:p>
    <w:p w:rsidR="00371A8A" w:rsidRPr="00DB7BFA" w:rsidRDefault="00371A8A" w:rsidP="00371A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12/7/2020</w:t>
      </w:r>
    </w:p>
    <w:p w:rsidR="00C85FDB" w:rsidRPr="008A015F" w:rsidRDefault="00C85FDB" w:rsidP="00C85FDB">
      <w:pPr>
        <w:rPr>
          <w:rFonts w:ascii="Times New Roman" w:hAnsi="Times New Roman" w:cs="Times New Roman"/>
          <w:sz w:val="24"/>
          <w:szCs w:val="24"/>
        </w:rPr>
      </w:pPr>
    </w:p>
    <w:p w:rsidR="008D6964" w:rsidRPr="008A015F" w:rsidRDefault="008D6964">
      <w:pPr>
        <w:rPr>
          <w:rFonts w:ascii="Times New Roman" w:hAnsi="Times New Roman" w:cs="Times New Roman"/>
          <w:sz w:val="24"/>
          <w:szCs w:val="24"/>
        </w:rPr>
      </w:pPr>
    </w:p>
    <w:p w:rsidR="00996281" w:rsidRDefault="00996281">
      <w:pPr>
        <w:rPr>
          <w:rFonts w:ascii="Times New Roman" w:hAnsi="Times New Roman" w:cs="Times New Roman"/>
          <w:sz w:val="24"/>
          <w:szCs w:val="24"/>
        </w:rPr>
      </w:pPr>
    </w:p>
    <w:p w:rsidR="00C85FDB" w:rsidRPr="008A015F" w:rsidRDefault="008D6964" w:rsidP="00371A8A">
      <w:pPr>
        <w:jc w:val="center"/>
        <w:rPr>
          <w:rFonts w:ascii="Times New Roman" w:hAnsi="Times New Roman" w:cs="Times New Roman"/>
          <w:sz w:val="24"/>
          <w:szCs w:val="24"/>
        </w:rPr>
      </w:pPr>
      <w:r w:rsidRPr="008A015F">
        <w:rPr>
          <w:rFonts w:ascii="Times New Roman" w:hAnsi="Times New Roman" w:cs="Times New Roman"/>
          <w:sz w:val="24"/>
          <w:szCs w:val="24"/>
        </w:rPr>
        <w:t>SUBJECT: Grade 7</w:t>
      </w:r>
      <w:r w:rsidR="003B7FA9" w:rsidRPr="008A015F">
        <w:rPr>
          <w:rFonts w:ascii="Times New Roman" w:hAnsi="Times New Roman" w:cs="Times New Roman"/>
          <w:sz w:val="24"/>
          <w:szCs w:val="24"/>
        </w:rPr>
        <w:t xml:space="preserve"> Language Arts</w:t>
      </w:r>
    </w:p>
    <w:p w:rsidR="00C85FDB" w:rsidRDefault="003B7FA9" w:rsidP="00C85FDB">
      <w:pPr>
        <w:rPr>
          <w:rFonts w:ascii="Times New Roman" w:hAnsi="Times New Roman" w:cs="Times New Roman"/>
          <w:b/>
          <w:sz w:val="24"/>
          <w:szCs w:val="24"/>
        </w:rPr>
      </w:pPr>
      <w:r w:rsidRPr="00125FD2">
        <w:rPr>
          <w:rFonts w:ascii="Times New Roman" w:hAnsi="Times New Roman" w:cs="Times New Roman"/>
          <w:b/>
          <w:sz w:val="24"/>
          <w:szCs w:val="24"/>
        </w:rPr>
        <w:t>Teks</w:t>
      </w:r>
    </w:p>
    <w:p w:rsidR="00B43270" w:rsidRPr="00B43270" w:rsidRDefault="00B43270" w:rsidP="00B43270">
      <w:pPr>
        <w:pStyle w:val="subsectiona"/>
        <w:shd w:val="clear" w:color="auto" w:fill="FFFFFF"/>
      </w:pPr>
      <w:r w:rsidRPr="00B43270">
        <w:t>(b) Knowledge and skills.</w:t>
      </w:r>
    </w:p>
    <w:p w:rsidR="00B43270" w:rsidRPr="00B43270" w:rsidRDefault="00B43270" w:rsidP="00B43270">
      <w:pPr>
        <w:pStyle w:val="paragraph1"/>
        <w:shd w:val="clear" w:color="auto" w:fill="FFFFFF"/>
        <w:ind w:left="720"/>
      </w:pPr>
      <w:r w:rsidRPr="00B43270">
        <w:t>(1) Developing and sustaining foundational language skills: listening, speaking, discussion,</w:t>
      </w:r>
      <w:r w:rsidRPr="00B43270">
        <w:rPr>
          <w:rStyle w:val="ruleaddchar"/>
        </w:rPr>
        <w:t> and thinking</w:t>
      </w:r>
      <w:r w:rsidRPr="00B43270">
        <w:t>--oral language. The student develops oral language through listening, speaking, and discussion. The student is expected to:</w:t>
      </w:r>
    </w:p>
    <w:p w:rsidR="00B43270" w:rsidRDefault="00B43270" w:rsidP="00B43270">
      <w:pPr>
        <w:pStyle w:val="subparagrapha"/>
        <w:shd w:val="clear" w:color="auto" w:fill="FFFFFF"/>
        <w:ind w:left="1440"/>
      </w:pPr>
      <w:r w:rsidRPr="00B43270">
        <w:t xml:space="preserve">(A) </w:t>
      </w:r>
      <w:proofErr w:type="gramStart"/>
      <w:r w:rsidRPr="00B43270">
        <w:t>listen</w:t>
      </w:r>
      <w:proofErr w:type="gramEnd"/>
      <w:r w:rsidRPr="00B43270">
        <w:t xml:space="preserve"> actively to interpret a message and ask clarifying questions that build on others' ideas;</w:t>
      </w:r>
    </w:p>
    <w:p w:rsidR="00B43270" w:rsidRPr="00B43270" w:rsidRDefault="00B43270" w:rsidP="00B43270">
      <w:pPr>
        <w:pStyle w:val="subparagrapha"/>
        <w:shd w:val="clear" w:color="auto" w:fill="FFFFFF"/>
        <w:ind w:left="1440"/>
      </w:pPr>
      <w:r w:rsidRPr="00B43270">
        <w:rPr>
          <w:shd w:val="clear" w:color="auto" w:fill="FFFFFF"/>
        </w:rPr>
        <w:t>(D) engage in meaningful discourse and provide and accept constructive feedback from others.</w:t>
      </w:r>
    </w:p>
    <w:p w:rsidR="00B43270" w:rsidRPr="00B43270" w:rsidRDefault="00B43270" w:rsidP="00106A13">
      <w:pPr>
        <w:pStyle w:val="paragraph1"/>
        <w:shd w:val="clear" w:color="auto" w:fill="FFFFFF"/>
        <w:ind w:left="720"/>
      </w:pPr>
      <w:r w:rsidRPr="00B43270">
        <w:t>(11) Composition: listening, speaking, reading, writing,</w:t>
      </w:r>
      <w:r w:rsidRPr="00B43270">
        <w:rPr>
          <w:rStyle w:val="ruleaddchar"/>
        </w:rPr>
        <w:t> and thinking</w:t>
      </w:r>
      <w:r w:rsidRPr="00B43270">
        <w:t> using multiple texts--genres. The student uses genre characteristics and craft to compose multiple texts that are meaningful. The student is expected to:</w:t>
      </w:r>
    </w:p>
    <w:p w:rsidR="00B43270" w:rsidRPr="00B43270" w:rsidRDefault="00B43270" w:rsidP="00B43270">
      <w:pPr>
        <w:pStyle w:val="subparagrapha"/>
        <w:shd w:val="clear" w:color="auto" w:fill="FFFFFF"/>
        <w:ind w:left="1440"/>
      </w:pPr>
      <w:r w:rsidRPr="00B43270">
        <w:t>(A) compose literary texts such as personal narratives, fiction, and poetry using genre characteristics and craft</w:t>
      </w:r>
    </w:p>
    <w:p w:rsidR="00A32E5B" w:rsidRPr="008A015F" w:rsidRDefault="00A32E5B" w:rsidP="00C85FDB">
      <w:pPr>
        <w:rPr>
          <w:rFonts w:ascii="Times New Roman" w:hAnsi="Times New Roman" w:cs="Times New Roman"/>
          <w:sz w:val="24"/>
          <w:szCs w:val="24"/>
        </w:rPr>
      </w:pPr>
    </w:p>
    <w:p w:rsidR="00C85FDB" w:rsidRDefault="003B7FA9" w:rsidP="00C85FDB">
      <w:pPr>
        <w:rPr>
          <w:rFonts w:ascii="Times New Roman" w:hAnsi="Times New Roman" w:cs="Times New Roman"/>
          <w:b/>
          <w:sz w:val="24"/>
          <w:szCs w:val="24"/>
        </w:rPr>
      </w:pPr>
      <w:r w:rsidRPr="00125FD2">
        <w:rPr>
          <w:rFonts w:ascii="Times New Roman" w:hAnsi="Times New Roman" w:cs="Times New Roman"/>
          <w:b/>
          <w:sz w:val="24"/>
          <w:szCs w:val="24"/>
        </w:rPr>
        <w:t>Learning Objectives</w:t>
      </w:r>
    </w:p>
    <w:p w:rsidR="00C97E0D" w:rsidRPr="00C97E0D" w:rsidRDefault="00C97E0D" w:rsidP="00C85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student will be able to listen </w:t>
      </w:r>
      <w:r w:rsidR="00B43270">
        <w:rPr>
          <w:rFonts w:ascii="Times New Roman" w:hAnsi="Times New Roman" w:cs="Times New Roman"/>
          <w:sz w:val="24"/>
          <w:szCs w:val="24"/>
        </w:rPr>
        <w:t>to short stories and poems read aloud to</w:t>
      </w:r>
      <w:r>
        <w:rPr>
          <w:rFonts w:ascii="Times New Roman" w:hAnsi="Times New Roman" w:cs="Times New Roman"/>
          <w:sz w:val="24"/>
          <w:szCs w:val="24"/>
        </w:rPr>
        <w:t xml:space="preserve"> interpret the message and ask clarifying questions that will help them build on other ideas in order to be able to write their own poems</w:t>
      </w:r>
      <w:r w:rsidR="00B43270">
        <w:rPr>
          <w:rFonts w:ascii="Times New Roman" w:hAnsi="Times New Roman" w:cs="Times New Roman"/>
          <w:sz w:val="24"/>
          <w:szCs w:val="24"/>
        </w:rPr>
        <w:t xml:space="preserve"> or short stories</w:t>
      </w:r>
      <w:r>
        <w:rPr>
          <w:rFonts w:ascii="Times New Roman" w:hAnsi="Times New Roman" w:cs="Times New Roman"/>
          <w:sz w:val="24"/>
          <w:szCs w:val="24"/>
        </w:rPr>
        <w:t xml:space="preserve"> to share with the class. </w:t>
      </w:r>
    </w:p>
    <w:p w:rsidR="00C85FDB" w:rsidRDefault="003B7FA9" w:rsidP="00C85FDB">
      <w:pPr>
        <w:rPr>
          <w:rFonts w:ascii="Times New Roman" w:hAnsi="Times New Roman" w:cs="Times New Roman"/>
          <w:b/>
          <w:sz w:val="24"/>
          <w:szCs w:val="24"/>
        </w:rPr>
      </w:pPr>
      <w:r w:rsidRPr="00125FD2">
        <w:rPr>
          <w:rFonts w:ascii="Times New Roman" w:hAnsi="Times New Roman" w:cs="Times New Roman"/>
          <w:b/>
          <w:sz w:val="24"/>
          <w:szCs w:val="24"/>
        </w:rPr>
        <w:t>Assessment</w:t>
      </w:r>
    </w:p>
    <w:p w:rsidR="00C97E0D" w:rsidRPr="00C97E0D" w:rsidRDefault="00C97E0D" w:rsidP="00C85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student will be able to write and share their poem </w:t>
      </w:r>
      <w:r w:rsidR="00B43270">
        <w:rPr>
          <w:rFonts w:ascii="Times New Roman" w:hAnsi="Times New Roman" w:cs="Times New Roman"/>
          <w:sz w:val="24"/>
          <w:szCs w:val="24"/>
        </w:rPr>
        <w:t xml:space="preserve">or short story </w:t>
      </w:r>
      <w:r>
        <w:rPr>
          <w:rFonts w:ascii="Times New Roman" w:hAnsi="Times New Roman" w:cs="Times New Roman"/>
          <w:sz w:val="24"/>
          <w:szCs w:val="24"/>
        </w:rPr>
        <w:t>with the class as their exit ticket.</w:t>
      </w:r>
      <w:r w:rsidR="00220D72">
        <w:rPr>
          <w:rFonts w:ascii="Times New Roman" w:hAnsi="Times New Roman" w:cs="Times New Roman"/>
          <w:sz w:val="24"/>
          <w:szCs w:val="24"/>
        </w:rPr>
        <w:t xml:space="preserve"> Even if students are not finished with the assignment, the</w:t>
      </w:r>
      <w:r w:rsidR="00B43270">
        <w:rPr>
          <w:rFonts w:ascii="Times New Roman" w:hAnsi="Times New Roman" w:cs="Times New Roman"/>
          <w:sz w:val="24"/>
          <w:szCs w:val="24"/>
        </w:rPr>
        <w:t>y</w:t>
      </w:r>
      <w:r w:rsidR="00220D72">
        <w:rPr>
          <w:rFonts w:ascii="Times New Roman" w:hAnsi="Times New Roman" w:cs="Times New Roman"/>
          <w:sz w:val="24"/>
          <w:szCs w:val="24"/>
        </w:rPr>
        <w:t xml:space="preserve"> will share what they have</w:t>
      </w:r>
      <w:r w:rsidR="00B43270">
        <w:rPr>
          <w:rFonts w:ascii="Times New Roman" w:hAnsi="Times New Roman" w:cs="Times New Roman"/>
          <w:sz w:val="24"/>
          <w:szCs w:val="24"/>
        </w:rPr>
        <w:t xml:space="preserve"> and other students will write down their thoughts about the read aloud</w:t>
      </w:r>
      <w:r w:rsidR="00220D72">
        <w:rPr>
          <w:rFonts w:ascii="Times New Roman" w:hAnsi="Times New Roman" w:cs="Times New Roman"/>
          <w:sz w:val="24"/>
          <w:szCs w:val="24"/>
        </w:rPr>
        <w:t xml:space="preserve"> to make sure they have a full understanding of the lesson. </w:t>
      </w:r>
      <w:r w:rsidR="00324DC8"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="00374479" w:rsidRPr="00324DC8">
        <w:rPr>
          <w:rFonts w:ascii="Times New Roman" w:hAnsi="Times New Roman" w:cs="Times New Roman"/>
          <w:sz w:val="24"/>
          <w:szCs w:val="24"/>
          <w:highlight w:val="yellow"/>
        </w:rPr>
        <w:t xml:space="preserve"> should attentively listen to what the students have written to check </w:t>
      </w:r>
      <w:r w:rsidR="00374479" w:rsidRPr="00324DC8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their understanding of poems and short stories. </w:t>
      </w:r>
      <w:r w:rsidR="00324DC8"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="00374479" w:rsidRPr="00324DC8">
        <w:rPr>
          <w:rFonts w:ascii="Times New Roman" w:hAnsi="Times New Roman" w:cs="Times New Roman"/>
          <w:sz w:val="24"/>
          <w:szCs w:val="24"/>
          <w:highlight w:val="yellow"/>
        </w:rPr>
        <w:t xml:space="preserve"> should also appreciate those with outstanding performance in their writing as a way of encouraging creativity.</w:t>
      </w:r>
    </w:p>
    <w:p w:rsidR="00A32E5B" w:rsidRPr="008A015F" w:rsidRDefault="00A32E5B" w:rsidP="00A32E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470"/>
        <w:gridCol w:w="6106"/>
      </w:tblGrid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Materials and Setting</w:t>
            </w:r>
          </w:p>
        </w:tc>
        <w:tc>
          <w:tcPr>
            <w:tcW w:w="6261" w:type="dxa"/>
          </w:tcPr>
          <w:p w:rsidR="00C85FDB" w:rsidRPr="00C97E0D" w:rsidRDefault="00C97E0D" w:rsidP="00C97E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Each student will have access to short poems/stories.</w:t>
            </w:r>
            <w:r w:rsidR="00220D72">
              <w:rPr>
                <w:rFonts w:ascii="Times New Roman" w:hAnsi="Times New Roman" w:cs="Times New Roman"/>
                <w:sz w:val="24"/>
                <w:szCs w:val="24"/>
              </w:rPr>
              <w:t xml:space="preserve"> Previous work from the past lesson.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Paper, writing materials</w:t>
            </w:r>
            <w:r w:rsidR="00220D72">
              <w:rPr>
                <w:rFonts w:ascii="Times New Roman" w:hAnsi="Times New Roman" w:cs="Times New Roman"/>
                <w:sz w:val="24"/>
                <w:szCs w:val="24"/>
              </w:rPr>
              <w:t>, iPads or computers when needed for information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Key Vocabulary and Academic Language</w:t>
            </w:r>
          </w:p>
        </w:tc>
        <w:tc>
          <w:tcPr>
            <w:tcW w:w="6261" w:type="dxa"/>
          </w:tcPr>
          <w:p w:rsidR="00C85FDB" w:rsidRPr="008A015F" w:rsidRDefault="00220D72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Poem, Metaphor, Personification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Focus Activity</w:t>
            </w:r>
          </w:p>
        </w:tc>
        <w:tc>
          <w:tcPr>
            <w:tcW w:w="6261" w:type="dxa"/>
          </w:tcPr>
          <w:p w:rsidR="00C85FDB" w:rsidRPr="008A015F" w:rsidRDefault="00220D72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Poem/Short Story </w:t>
            </w:r>
            <w:r w:rsidR="003B7FA9" w:rsidRPr="008A015F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Connection to Prior Learning</w:t>
            </w:r>
          </w:p>
        </w:tc>
        <w:tc>
          <w:tcPr>
            <w:tcW w:w="6261" w:type="dxa"/>
          </w:tcPr>
          <w:p w:rsidR="00C85FDB" w:rsidRPr="008A015F" w:rsidRDefault="00220D72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Students will review </w:t>
            </w:r>
            <w:r w:rsidR="00B4327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different types of poems and short stories</w:t>
            </w:r>
            <w:r w:rsidR="00B43270">
              <w:rPr>
                <w:rFonts w:ascii="Times New Roman" w:hAnsi="Times New Roman" w:cs="Times New Roman"/>
                <w:sz w:val="24"/>
                <w:szCs w:val="24"/>
              </w:rPr>
              <w:t xml:space="preserve"> from the previous lesson.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Objective Statement</w:t>
            </w:r>
          </w:p>
        </w:tc>
        <w:tc>
          <w:tcPr>
            <w:tcW w:w="6261" w:type="dxa"/>
          </w:tcPr>
          <w:p w:rsidR="00C85FDB" w:rsidRPr="008A015F" w:rsidRDefault="00374479" w:rsidP="00374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DC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The lesson aims at equipping the students with important poetry and short story techniques. By the end of the lesson, the students should write short stories/poems and read and interpret other stories and poems. The lesson should also improve the students listening skills through their answering of questions from the poems read in class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Purpose of Learning</w:t>
            </w:r>
          </w:p>
        </w:tc>
        <w:tc>
          <w:tcPr>
            <w:tcW w:w="6261" w:type="dxa"/>
          </w:tcPr>
          <w:p w:rsidR="00C85FDB" w:rsidRPr="008A015F" w:rsidRDefault="00106A13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6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This is important so that we all understand how to write our poems and short stories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The feedback from our peers will help us to see what we may miss on our own. This will help us in our future writing skills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Instructional Steps</w:t>
            </w:r>
          </w:p>
          <w:p w:rsidR="00C85FDB" w:rsidRPr="00F70FEE" w:rsidRDefault="00C85FDB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1" w:type="dxa"/>
          </w:tcPr>
          <w:p w:rsidR="00C85FDB" w:rsidRDefault="00106A13" w:rsidP="00E30F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6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Review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Students will listen to several short stories and poems that we have already gone over before.</w:t>
            </w:r>
          </w:p>
          <w:p w:rsidR="00106A13" w:rsidRDefault="00106A13" w:rsidP="00E30F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6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Focus Activity: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Students will complete a short story or poem that they will share with their </w:t>
            </w:r>
            <w:r w:rsidR="00A43D6E">
              <w:rPr>
                <w:rFonts w:ascii="Times New Roman" w:hAnsi="Times New Roman" w:cs="Times New Roman"/>
                <w:sz w:val="24"/>
                <w:szCs w:val="24"/>
              </w:rPr>
              <w:t>classmates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6A13" w:rsidRDefault="00106A13" w:rsidP="00E30F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6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Students will then gather their materials and begin to brainstorm on what they plan to write and write independently.</w:t>
            </w:r>
          </w:p>
          <w:p w:rsidR="00106A13" w:rsidRDefault="00106A13" w:rsidP="00106A1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6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Assessment: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Students will share what they have written while others take notes on what they are listening to and then turn it in as their exit ticket.</w:t>
            </w:r>
          </w:p>
          <w:p w:rsidR="00106A13" w:rsidRDefault="00106A13" w:rsidP="00106A1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6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Closure: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review we will talk about how we can add to or improve what we have written.</w:t>
            </w:r>
          </w:p>
          <w:p w:rsidR="003F17B9" w:rsidRPr="00106A13" w:rsidRDefault="003F17B9" w:rsidP="00106A1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6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Connection to Future Learning: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Students will be able to use what they have learned to further their writing skills for the short essay we will be working on in the future.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Literacy Strategies</w:t>
            </w:r>
          </w:p>
        </w:tc>
        <w:tc>
          <w:tcPr>
            <w:tcW w:w="6261" w:type="dxa"/>
          </w:tcPr>
          <w:p w:rsidR="00C85FDB" w:rsidRPr="008A015F" w:rsidRDefault="003F17B9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Vocabulary review</w:t>
            </w:r>
            <w:r w:rsidR="002C4AC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2C4AC4" w:rsidRPr="00324DC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poems and short stories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Student use of Technology</w:t>
            </w:r>
          </w:p>
        </w:tc>
        <w:tc>
          <w:tcPr>
            <w:tcW w:w="6261" w:type="dxa"/>
          </w:tcPr>
          <w:p w:rsidR="00C85FDB" w:rsidRPr="008A015F" w:rsidRDefault="003F17B9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Students will have access 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ipads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computers to help with their research in the type of writing they want to work on.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Questions for Understanding</w:t>
            </w:r>
          </w:p>
        </w:tc>
        <w:tc>
          <w:tcPr>
            <w:tcW w:w="6261" w:type="dxa"/>
          </w:tcPr>
          <w:p w:rsidR="00C85FDB" w:rsidRPr="008A015F" w:rsidRDefault="003B7FA9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sz w:val="24"/>
                <w:szCs w:val="24"/>
              </w:rPr>
              <w:t>Pre-Questions</w:t>
            </w:r>
          </w:p>
          <w:p w:rsidR="009B28F8" w:rsidRPr="008A015F" w:rsidRDefault="003F17B9" w:rsidP="009B28F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differences between short stories and poems?</w:t>
            </w:r>
            <w:r w:rsidR="00C35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5770" w:rsidRPr="00324DC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Analyze</w:t>
            </w:r>
          </w:p>
          <w:p w:rsidR="009B28F8" w:rsidRDefault="003F17B9" w:rsidP="009B28F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are some ways we can understand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difference between the two?</w:t>
            </w:r>
            <w:r w:rsidR="00C35770" w:rsidRPr="00324DC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C35770" w:rsidRPr="00324DC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Evaluate</w:t>
            </w:r>
          </w:p>
          <w:p w:rsidR="003F17B9" w:rsidRPr="008A015F" w:rsidRDefault="003F17B9" w:rsidP="009B28F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short stories and poems do you recall?</w:t>
            </w:r>
            <w:r w:rsidR="00C35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5770" w:rsidRPr="00324DC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Remember</w:t>
            </w:r>
          </w:p>
          <w:p w:rsidR="00C85FDB" w:rsidRPr="008A015F" w:rsidRDefault="003B7FA9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sz w:val="24"/>
                <w:szCs w:val="24"/>
              </w:rPr>
              <w:t>Post Questions</w:t>
            </w:r>
          </w:p>
          <w:p w:rsidR="009B28F8" w:rsidRDefault="003F17B9" w:rsidP="009B28F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After listening to our classmates writing. What are some things you can relate to in your own writing?</w:t>
            </w:r>
            <w:r w:rsidR="00C35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5770" w:rsidRPr="00324DC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Evaluate</w:t>
            </w:r>
          </w:p>
          <w:p w:rsidR="003F17B9" w:rsidRPr="008A015F" w:rsidRDefault="003F17B9" w:rsidP="009B28F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can we practice more of before we move on to future </w:t>
            </w:r>
            <w:r w:rsidR="00A43D6E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C35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5770" w:rsidRPr="00324DC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Remember</w:t>
            </w:r>
          </w:p>
        </w:tc>
      </w:tr>
      <w:tr w:rsidR="003F17B9" w:rsidTr="00A77E81">
        <w:tc>
          <w:tcPr>
            <w:tcW w:w="3089" w:type="dxa"/>
          </w:tcPr>
          <w:p w:rsidR="003F17B9" w:rsidRPr="003F17B9" w:rsidRDefault="003F17B9" w:rsidP="00A77E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Modifications/Accommodations</w:t>
            </w:r>
          </w:p>
        </w:tc>
        <w:tc>
          <w:tcPr>
            <w:tcW w:w="6261" w:type="dxa"/>
          </w:tcPr>
          <w:p w:rsidR="00A43D6E" w:rsidRDefault="00A43D6E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Modifications: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IEP and ELL students will have sentence starters, frequently misspelled word lists, and access 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ipads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computers always. They will also be able to have extra time and verbal responses.</w:t>
            </w:r>
          </w:p>
          <w:p w:rsidR="003F17B9" w:rsidRPr="00A43D6E" w:rsidRDefault="00A43D6E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Accommodations: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IEP/504 students will be able to read to type text for the entire assignment</w:t>
            </w:r>
            <w:r w:rsidR="002C4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Reteach/Extension</w:t>
            </w:r>
          </w:p>
        </w:tc>
        <w:tc>
          <w:tcPr>
            <w:tcW w:w="6261" w:type="dxa"/>
          </w:tcPr>
          <w:p w:rsidR="00C85FDB" w:rsidRPr="008A015F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b/>
                <w:sz w:val="24"/>
                <w:szCs w:val="24"/>
              </w:rPr>
              <w:t>Reteach</w:t>
            </w:r>
          </w:p>
          <w:p w:rsidR="0096026E" w:rsidRPr="008A015F" w:rsidRDefault="003B7FA9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sz w:val="24"/>
                <w:szCs w:val="24"/>
              </w:rPr>
              <w:t xml:space="preserve">Students who </w:t>
            </w:r>
            <w:r w:rsidR="00A43D6E">
              <w:rPr>
                <w:rFonts w:ascii="Times New Roman" w:hAnsi="Times New Roman" w:cs="Times New Roman"/>
                <w:sz w:val="24"/>
                <w:szCs w:val="24"/>
              </w:rPr>
              <w:t>may have a misunderstanding will be able to go over their assignments with small groups</w:t>
            </w:r>
            <w:r w:rsidRPr="008A01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4479">
              <w:rPr>
                <w:rFonts w:ascii="Times New Roman" w:hAnsi="Times New Roman" w:cs="Times New Roman"/>
                <w:sz w:val="24"/>
                <w:szCs w:val="24"/>
              </w:rPr>
              <w:t xml:space="preserve"> If the students need</w:t>
            </w:r>
            <w:r w:rsidR="00A43D6E">
              <w:rPr>
                <w:rFonts w:ascii="Times New Roman" w:hAnsi="Times New Roman" w:cs="Times New Roman"/>
                <w:sz w:val="24"/>
                <w:szCs w:val="24"/>
              </w:rPr>
              <w:t xml:space="preserve"> more then they will be able to work with the teacher for more one on one instruction and we will review the lesson and break down all objectives.</w:t>
            </w:r>
          </w:p>
          <w:p w:rsidR="00C85FDB" w:rsidRPr="008A015F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b/>
                <w:sz w:val="24"/>
                <w:szCs w:val="24"/>
              </w:rPr>
              <w:t>Extension</w:t>
            </w:r>
          </w:p>
          <w:p w:rsidR="0003298B" w:rsidRPr="008A015F" w:rsidRDefault="003B7FA9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sz w:val="24"/>
                <w:szCs w:val="24"/>
              </w:rPr>
              <w:t xml:space="preserve">Students </w:t>
            </w:r>
            <w:r w:rsidR="00A43D6E">
              <w:rPr>
                <w:rFonts w:ascii="Times New Roman" w:hAnsi="Times New Roman" w:cs="Times New Roman"/>
                <w:sz w:val="24"/>
                <w:szCs w:val="24"/>
              </w:rPr>
              <w:t>who are ready to move on will take their 1</w:t>
            </w:r>
            <w:r w:rsidR="00A43D6E" w:rsidRPr="00A43D6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A43D6E">
              <w:rPr>
                <w:rFonts w:ascii="Times New Roman" w:hAnsi="Times New Roman" w:cs="Times New Roman"/>
                <w:sz w:val="24"/>
                <w:szCs w:val="24"/>
              </w:rPr>
              <w:t xml:space="preserve"> draft of writing and begin their revisions in order to write out their final draft.</w:t>
            </w:r>
          </w:p>
        </w:tc>
      </w:tr>
      <w:tr w:rsidR="00C3587E" w:rsidTr="00A77E81">
        <w:tc>
          <w:tcPr>
            <w:tcW w:w="3089" w:type="dxa"/>
          </w:tcPr>
          <w:p w:rsidR="00C85FDB" w:rsidRPr="00F70FEE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FEE">
              <w:rPr>
                <w:rFonts w:ascii="Times New Roman" w:hAnsi="Times New Roman" w:cs="Times New Roman"/>
                <w:b/>
                <w:sz w:val="24"/>
                <w:szCs w:val="24"/>
              </w:rPr>
              <w:t>Closure</w:t>
            </w:r>
          </w:p>
        </w:tc>
        <w:tc>
          <w:tcPr>
            <w:tcW w:w="6261" w:type="dxa"/>
          </w:tcPr>
          <w:p w:rsidR="00C85FDB" w:rsidRPr="008A015F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b/>
                <w:sz w:val="24"/>
                <w:szCs w:val="24"/>
              </w:rPr>
              <w:t>Review</w:t>
            </w:r>
          </w:p>
          <w:p w:rsidR="0003298B" w:rsidRPr="008A015F" w:rsidRDefault="003B7FA9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sz w:val="24"/>
                <w:szCs w:val="24"/>
              </w:rPr>
              <w:t xml:space="preserve">Students </w:t>
            </w:r>
            <w:r w:rsidR="00A43D6E">
              <w:rPr>
                <w:rFonts w:ascii="Times New Roman" w:hAnsi="Times New Roman" w:cs="Times New Roman"/>
                <w:sz w:val="24"/>
                <w:szCs w:val="24"/>
              </w:rPr>
              <w:t xml:space="preserve">will review the differences between short stories and poems. They will also be able to ask any questions they may have to insure their understanding of the writings. </w:t>
            </w:r>
          </w:p>
          <w:p w:rsidR="00C85FDB" w:rsidRPr="008A015F" w:rsidRDefault="003B7FA9" w:rsidP="00A77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b/>
                <w:sz w:val="24"/>
                <w:szCs w:val="24"/>
              </w:rPr>
              <w:t>Connection to future Learning</w:t>
            </w:r>
          </w:p>
          <w:p w:rsidR="006E7172" w:rsidRPr="008A015F" w:rsidRDefault="003B7FA9" w:rsidP="00A77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15F">
              <w:rPr>
                <w:rFonts w:ascii="Times New Roman" w:hAnsi="Times New Roman" w:cs="Times New Roman"/>
                <w:sz w:val="24"/>
                <w:szCs w:val="24"/>
              </w:rPr>
              <w:t xml:space="preserve">Students will use the knowledge acquired from this lesson </w:t>
            </w:r>
            <w:r w:rsidR="00A43D6E">
              <w:rPr>
                <w:rFonts w:ascii="Times New Roman" w:hAnsi="Times New Roman" w:cs="Times New Roman"/>
                <w:sz w:val="24"/>
                <w:szCs w:val="24"/>
              </w:rPr>
              <w:t xml:space="preserve">in order to compose their poems or short stories so they will be able to publish their writings. </w:t>
            </w:r>
          </w:p>
        </w:tc>
      </w:tr>
    </w:tbl>
    <w:p w:rsidR="00C85FDB" w:rsidRPr="008A015F" w:rsidRDefault="00C85FDB" w:rsidP="00C85FDB">
      <w:pPr>
        <w:rPr>
          <w:rFonts w:ascii="Times New Roman" w:hAnsi="Times New Roman" w:cs="Times New Roman"/>
          <w:sz w:val="24"/>
          <w:szCs w:val="24"/>
        </w:rPr>
      </w:pPr>
    </w:p>
    <w:p w:rsidR="00E3536B" w:rsidRPr="008A015F" w:rsidRDefault="00E3536B">
      <w:pPr>
        <w:rPr>
          <w:rFonts w:ascii="Times New Roman" w:hAnsi="Times New Roman" w:cs="Times New Roman"/>
          <w:sz w:val="24"/>
          <w:szCs w:val="24"/>
        </w:rPr>
      </w:pPr>
    </w:p>
    <w:sectPr w:rsidR="00E3536B" w:rsidRPr="008A015F" w:rsidSect="004437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D14FF"/>
    <w:multiLevelType w:val="hybridMultilevel"/>
    <w:tmpl w:val="3C7E1A7E"/>
    <w:lvl w:ilvl="0" w:tplc="41C228F2">
      <w:start w:val="1"/>
      <w:numFmt w:val="decimal"/>
      <w:lvlText w:val="%1."/>
      <w:lvlJc w:val="left"/>
      <w:pPr>
        <w:ind w:left="720" w:hanging="360"/>
      </w:pPr>
    </w:lvl>
    <w:lvl w:ilvl="1" w:tplc="4CE0BD52" w:tentative="1">
      <w:start w:val="1"/>
      <w:numFmt w:val="lowerLetter"/>
      <w:lvlText w:val="%2."/>
      <w:lvlJc w:val="left"/>
      <w:pPr>
        <w:ind w:left="1440" w:hanging="360"/>
      </w:pPr>
    </w:lvl>
    <w:lvl w:ilvl="2" w:tplc="8738E268" w:tentative="1">
      <w:start w:val="1"/>
      <w:numFmt w:val="lowerRoman"/>
      <w:lvlText w:val="%3."/>
      <w:lvlJc w:val="right"/>
      <w:pPr>
        <w:ind w:left="2160" w:hanging="180"/>
      </w:pPr>
    </w:lvl>
    <w:lvl w:ilvl="3" w:tplc="550AF08C" w:tentative="1">
      <w:start w:val="1"/>
      <w:numFmt w:val="decimal"/>
      <w:lvlText w:val="%4."/>
      <w:lvlJc w:val="left"/>
      <w:pPr>
        <w:ind w:left="2880" w:hanging="360"/>
      </w:pPr>
    </w:lvl>
    <w:lvl w:ilvl="4" w:tplc="E7B803AC" w:tentative="1">
      <w:start w:val="1"/>
      <w:numFmt w:val="lowerLetter"/>
      <w:lvlText w:val="%5."/>
      <w:lvlJc w:val="left"/>
      <w:pPr>
        <w:ind w:left="3600" w:hanging="360"/>
      </w:pPr>
    </w:lvl>
    <w:lvl w:ilvl="5" w:tplc="26E69A12" w:tentative="1">
      <w:start w:val="1"/>
      <w:numFmt w:val="lowerRoman"/>
      <w:lvlText w:val="%6."/>
      <w:lvlJc w:val="right"/>
      <w:pPr>
        <w:ind w:left="4320" w:hanging="180"/>
      </w:pPr>
    </w:lvl>
    <w:lvl w:ilvl="6" w:tplc="15941460" w:tentative="1">
      <w:start w:val="1"/>
      <w:numFmt w:val="decimal"/>
      <w:lvlText w:val="%7."/>
      <w:lvlJc w:val="left"/>
      <w:pPr>
        <w:ind w:left="5040" w:hanging="360"/>
      </w:pPr>
    </w:lvl>
    <w:lvl w:ilvl="7" w:tplc="EEA49532" w:tentative="1">
      <w:start w:val="1"/>
      <w:numFmt w:val="lowerLetter"/>
      <w:lvlText w:val="%8."/>
      <w:lvlJc w:val="left"/>
      <w:pPr>
        <w:ind w:left="5760" w:hanging="360"/>
      </w:pPr>
    </w:lvl>
    <w:lvl w:ilvl="8" w:tplc="159C44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F3BA5"/>
    <w:multiLevelType w:val="hybridMultilevel"/>
    <w:tmpl w:val="EF425ECA"/>
    <w:lvl w:ilvl="0" w:tplc="9B26A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D0F3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A8C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2C4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A7E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3E29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8E18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FE0A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FAE4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C17EFE"/>
    <w:multiLevelType w:val="hybridMultilevel"/>
    <w:tmpl w:val="5078639C"/>
    <w:lvl w:ilvl="0" w:tplc="84E02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E32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A484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697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9EE3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E021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C0B0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8F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6E45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6A0A2A"/>
    <w:multiLevelType w:val="hybridMultilevel"/>
    <w:tmpl w:val="47D8B5E8"/>
    <w:lvl w:ilvl="0" w:tplc="E430C220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FD1A6C94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2D85AB6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644E79AE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84DA113E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EC2A8B86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3CE85C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A8A07AAC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79B6C1F6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4">
    <w:nsid w:val="714B157C"/>
    <w:multiLevelType w:val="hybridMultilevel"/>
    <w:tmpl w:val="EB3CE6A6"/>
    <w:lvl w:ilvl="0" w:tplc="6D584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8CD6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EE59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D0CA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7604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4C4E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E62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BAAA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A43C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403412"/>
    <w:multiLevelType w:val="hybridMultilevel"/>
    <w:tmpl w:val="BCBC1DCA"/>
    <w:lvl w:ilvl="0" w:tplc="703046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28E0B4" w:tentative="1">
      <w:start w:val="1"/>
      <w:numFmt w:val="lowerLetter"/>
      <w:lvlText w:val="%2."/>
      <w:lvlJc w:val="left"/>
      <w:pPr>
        <w:ind w:left="1440" w:hanging="360"/>
      </w:pPr>
    </w:lvl>
    <w:lvl w:ilvl="2" w:tplc="F5764F2C" w:tentative="1">
      <w:start w:val="1"/>
      <w:numFmt w:val="lowerRoman"/>
      <w:lvlText w:val="%3."/>
      <w:lvlJc w:val="right"/>
      <w:pPr>
        <w:ind w:left="2160" w:hanging="180"/>
      </w:pPr>
    </w:lvl>
    <w:lvl w:ilvl="3" w:tplc="BEE29E26" w:tentative="1">
      <w:start w:val="1"/>
      <w:numFmt w:val="decimal"/>
      <w:lvlText w:val="%4."/>
      <w:lvlJc w:val="left"/>
      <w:pPr>
        <w:ind w:left="2880" w:hanging="360"/>
      </w:pPr>
    </w:lvl>
    <w:lvl w:ilvl="4" w:tplc="AF76C17C" w:tentative="1">
      <w:start w:val="1"/>
      <w:numFmt w:val="lowerLetter"/>
      <w:lvlText w:val="%5."/>
      <w:lvlJc w:val="left"/>
      <w:pPr>
        <w:ind w:left="3600" w:hanging="360"/>
      </w:pPr>
    </w:lvl>
    <w:lvl w:ilvl="5" w:tplc="57CE051A" w:tentative="1">
      <w:start w:val="1"/>
      <w:numFmt w:val="lowerRoman"/>
      <w:lvlText w:val="%6."/>
      <w:lvlJc w:val="right"/>
      <w:pPr>
        <w:ind w:left="4320" w:hanging="180"/>
      </w:pPr>
    </w:lvl>
    <w:lvl w:ilvl="6" w:tplc="1496423E" w:tentative="1">
      <w:start w:val="1"/>
      <w:numFmt w:val="decimal"/>
      <w:lvlText w:val="%7."/>
      <w:lvlJc w:val="left"/>
      <w:pPr>
        <w:ind w:left="5040" w:hanging="360"/>
      </w:pPr>
    </w:lvl>
    <w:lvl w:ilvl="7" w:tplc="ABBA85A6" w:tentative="1">
      <w:start w:val="1"/>
      <w:numFmt w:val="lowerLetter"/>
      <w:lvlText w:val="%8."/>
      <w:lvlJc w:val="left"/>
      <w:pPr>
        <w:ind w:left="5760" w:hanging="360"/>
      </w:pPr>
    </w:lvl>
    <w:lvl w:ilvl="8" w:tplc="D4D20A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9248C7"/>
    <w:multiLevelType w:val="hybridMultilevel"/>
    <w:tmpl w:val="6C14C158"/>
    <w:lvl w:ilvl="0" w:tplc="AC663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DE85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8A9B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A05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A6A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4AF0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5A72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0E44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6C93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83EA4"/>
    <w:rsid w:val="0002140B"/>
    <w:rsid w:val="0003298B"/>
    <w:rsid w:val="000C2016"/>
    <w:rsid w:val="000C2991"/>
    <w:rsid w:val="00106A13"/>
    <w:rsid w:val="00106AEE"/>
    <w:rsid w:val="00125FD2"/>
    <w:rsid w:val="001334D4"/>
    <w:rsid w:val="001E1E04"/>
    <w:rsid w:val="00220D72"/>
    <w:rsid w:val="002C4AC4"/>
    <w:rsid w:val="00324DC8"/>
    <w:rsid w:val="00352E22"/>
    <w:rsid w:val="00371A8A"/>
    <w:rsid w:val="00374479"/>
    <w:rsid w:val="00383EA4"/>
    <w:rsid w:val="003B7FA9"/>
    <w:rsid w:val="003F17B9"/>
    <w:rsid w:val="0044379E"/>
    <w:rsid w:val="004F0660"/>
    <w:rsid w:val="0058659D"/>
    <w:rsid w:val="005F76B5"/>
    <w:rsid w:val="006E7172"/>
    <w:rsid w:val="00715BED"/>
    <w:rsid w:val="00742182"/>
    <w:rsid w:val="007C06D0"/>
    <w:rsid w:val="008A015F"/>
    <w:rsid w:val="008B16E3"/>
    <w:rsid w:val="008D6964"/>
    <w:rsid w:val="0096026E"/>
    <w:rsid w:val="00976286"/>
    <w:rsid w:val="00996281"/>
    <w:rsid w:val="009B28F8"/>
    <w:rsid w:val="00A32E5B"/>
    <w:rsid w:val="00A43D6E"/>
    <w:rsid w:val="00A46C95"/>
    <w:rsid w:val="00A71D6A"/>
    <w:rsid w:val="00A77E81"/>
    <w:rsid w:val="00AB28AD"/>
    <w:rsid w:val="00AF3CD5"/>
    <w:rsid w:val="00B34903"/>
    <w:rsid w:val="00B43270"/>
    <w:rsid w:val="00B77202"/>
    <w:rsid w:val="00BB1792"/>
    <w:rsid w:val="00BB26F7"/>
    <w:rsid w:val="00C35770"/>
    <w:rsid w:val="00C3587E"/>
    <w:rsid w:val="00C82410"/>
    <w:rsid w:val="00C83221"/>
    <w:rsid w:val="00C85FDB"/>
    <w:rsid w:val="00C97E0D"/>
    <w:rsid w:val="00D076B1"/>
    <w:rsid w:val="00D577B8"/>
    <w:rsid w:val="00E30F1C"/>
    <w:rsid w:val="00E3536B"/>
    <w:rsid w:val="00E44A30"/>
    <w:rsid w:val="00E6742E"/>
    <w:rsid w:val="00F61D3C"/>
    <w:rsid w:val="00F70FEE"/>
    <w:rsid w:val="00F77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5F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5FDB"/>
    <w:pPr>
      <w:ind w:left="720"/>
      <w:contextualSpacing/>
    </w:pPr>
  </w:style>
  <w:style w:type="paragraph" w:customStyle="1" w:styleId="subsectiona">
    <w:name w:val="subsectiona"/>
    <w:basedOn w:val="Normal"/>
    <w:rsid w:val="00371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1">
    <w:name w:val="paragraph1"/>
    <w:basedOn w:val="Normal"/>
    <w:rsid w:val="00371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uleaddchar">
    <w:name w:val="ruleaddchar"/>
    <w:basedOn w:val="DefaultParagraphFont"/>
    <w:rsid w:val="00371A8A"/>
  </w:style>
  <w:style w:type="paragraph" w:customStyle="1" w:styleId="subparagrapha">
    <w:name w:val="subparagrapha"/>
    <w:basedOn w:val="Normal"/>
    <w:rsid w:val="00371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asus</cp:lastModifiedBy>
  <cp:revision>7</cp:revision>
  <dcterms:created xsi:type="dcterms:W3CDTF">2020-12-11T01:32:00Z</dcterms:created>
  <dcterms:modified xsi:type="dcterms:W3CDTF">2020-12-14T04:15:00Z</dcterms:modified>
</cp:coreProperties>
</file>